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ivdocument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260"/>
        <w:gridCol w:w="798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200"/>
          <w:tblCellSpacing w:w="0" w:type="dxa"/>
        </w:trPr>
        <w:tc>
          <w:tcPr>
            <w:tcW w:w="4260" w:type="dxa"/>
            <w:shd w:val="clear" w:color="auto" w:fill="FAEFEF"/>
            <w:noWrap w:val="0"/>
            <w:tcMar>
              <w:top w:w="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divdocumentleft-table"/>
              <w:tblW w:w="4260" w:type="dxa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300" w:type="dxa"/>
              </w:tblCellMar>
              <w:tblLook w:val="05E0"/>
            </w:tblPr>
            <w:tblGrid>
              <w:gridCol w:w="4260"/>
            </w:tblGrid>
            <w:tr>
              <w:tblPrEx>
                <w:tblW w:w="426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300" w:type="dxa"/>
                </w:tblCellMar>
                <w:tblLook w:val="05E0"/>
              </w:tblPrEx>
              <w:trPr>
                <w:trHeight w:hRule="exact" w:val="4280"/>
                <w:tblCellSpacing w:w="0" w:type="dxa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20" w:lineRule="exact"/>
                    <w:ind w:left="300" w:right="300"/>
                    <w:jc w:val="left"/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  <w:t>Uyen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620" w:lineRule="exact"/>
                    <w:ind w:left="300" w:right="300"/>
                    <w:jc w:val="left"/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  <w:bdr w:val="none" w:sz="0" w:space="0" w:color="auto"/>
                      <w:vertAlign w:val="baseline"/>
                    </w:rPr>
                    <w:t>Pham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strike w:val="0"/>
                      <w:color w:val="343B3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443953" cy="25383"/>
                        <wp:docPr id="10000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953" cy="2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CellSpacing w:w="0" w:type="dxa"/>
                    <w:tblInd w:w="30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500"/>
                    <w:gridCol w:w="3360"/>
                  </w:tblGrid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first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Georgia" w:eastAsia="Georgia" w:hAnsi="Georgia" w:cs="Georgia"/>
                            <w:strike w:val="0"/>
                            <w:color w:val="343B30"/>
                            <w:sz w:val="20"/>
                            <w:szCs w:val="20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28319" cy="228445"/>
                              <wp:docPr id="100003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second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second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t>uyenpham6999@gmail.com</w:t>
                        </w:r>
                      </w:p>
                    </w:tc>
                  </w:tr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first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Georgia" w:eastAsia="Georgia" w:hAnsi="Georgia" w:cs="Georgia"/>
                            <w:strike w:val="0"/>
                            <w:color w:val="343B30"/>
                            <w:sz w:val="20"/>
                            <w:szCs w:val="20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28319" cy="228445"/>
                              <wp:docPr id="100005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second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(678) 515-6542</w:t>
                        </w:r>
                      </w:p>
                    </w:tc>
                  </w:tr>
                  <w:tr>
                    <w:tblPrEx>
                      <w:tblCellSpacing w:w="0" w:type="dxa"/>
                      <w:tblInd w:w="30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first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adrsfirstcell"/>
                            <w:rFonts w:ascii="Georgia" w:eastAsia="Georgia" w:hAnsi="Georgia" w:cs="Georgia"/>
                            <w:strike w:val="0"/>
                            <w:color w:val="343B30"/>
                            <w:sz w:val="20"/>
                            <w:szCs w:val="20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28319" cy="228445"/>
                              <wp:docPr id="100007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319" cy="2284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  <w:hideMark/>
                      </w:tcPr>
                      <w:p>
                        <w:pPr>
                          <w:pStyle w:val="adrssecondcell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0"/>
                          <w:jc w:val="left"/>
                          <w:rPr>
                            <w:rStyle w:val="adrssecondcell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Athens, GA 30601</w:t>
                        </w:r>
                      </w:p>
                    </w:tc>
                  </w:tr>
                </w:tbl>
                <w:p/>
              </w:tc>
            </w:tr>
            <w:tr>
              <w:tblPrEx>
                <w:tblW w:w="426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30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8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Education</w:t>
                  </w:r>
                </w:p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University of Georgia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singlecolumnpaddedlineParagraph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Athens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GA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ivdocumentseptr"/>
                      <w:rFonts w:ascii="Georgia" w:eastAsia="Georgia" w:hAnsi="Georgia" w:cs="Georgia"/>
                      <w:color w:val="343B30"/>
                      <w:vertAlign w:val="baseline"/>
                    </w:rPr>
                    <w:t> • 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Expected in 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05/2023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singlecolumnpaddedlineParagraph"/>
                    <w:spacing w:before="10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>Bachelor of Arts</w:t>
                  </w:r>
                  <w:r>
                    <w:rPr>
                      <w:rStyle w:val="documentbeforecolonspac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Advertising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Minor: Business Administration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New Media Certificate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GPA: 4.0 - Dean's List All Semester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60" w:after="260" w:line="38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Skills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Front-End Skills: HTML, CSS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Responsive Web Design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Microsoft Office Suite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Adobe Creative Suite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Web Content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40" w:lineRule="atLeast"/>
                    <w:ind w:left="540" w:right="300" w:hanging="232"/>
                    <w:jc w:val="left"/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skillpaddedline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3+ years in Customer Service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60" w:after="260" w:line="38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Community Leadership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Hands on Atlanta 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>volunteer member</w:t>
                  </w: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from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2017-present</w:t>
                  </w:r>
                </w:p>
                <w:p>
                  <w:pPr>
                    <w:pStyle w:val="p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UGA AdClub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from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2021-present</w:t>
                  </w:r>
                </w:p>
                <w:p>
                  <w:pPr>
                    <w:pStyle w:val="p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UGA Women in Media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from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2021-present</w:t>
                  </w:r>
                </w:p>
                <w:p>
                  <w:pPr>
                    <w:pStyle w:val="p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UGA Student Merchandising Association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from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2021-present</w:t>
                  </w:r>
                </w:p>
                <w:p>
                  <w:pPr>
                    <w:pStyle w:val="p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 xml:space="preserve">UGA Entertainment Media Industry Club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from</w:t>
                  </w:r>
                  <w:r>
                    <w:rPr>
                      <w:rStyle w:val="em"/>
                      <w:rFonts w:ascii="Georgia" w:eastAsia="Georgia" w:hAnsi="Georgia" w:cs="Georgia"/>
                      <w:i/>
                      <w:iCs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2021-present</w:t>
                  </w:r>
                </w:p>
                <w:p>
                  <w:pPr>
                    <w:pStyle w:val="p"/>
                    <w:spacing w:before="0" w:after="0" w:line="340" w:lineRule="atLeast"/>
                    <w:ind w:left="300" w:right="300"/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Georgia" w:eastAsia="Georgia" w:hAnsi="Georgia" w:cs="Georgia"/>
                      <w:b/>
                      <w:bCs/>
                      <w:color w:val="343B30"/>
                      <w:sz w:val="20"/>
                      <w:szCs w:val="20"/>
                    </w:rPr>
                    <w:t>National Honor Society Member &amp; National Technical Honor Society</w:t>
                  </w:r>
                  <w:r>
                    <w:rPr>
                      <w:rStyle w:val="divdocumentlef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from 2018-present</w:t>
                  </w:r>
                </w:p>
              </w:tc>
            </w:tr>
          </w:tbl>
          <w:p/>
        </w:tc>
        <w:tc>
          <w:tcPr>
            <w:tcW w:w="7980" w:type="dxa"/>
            <w:shd w:val="clear" w:color="auto" w:fill="auto"/>
            <w:noWrap w:val="0"/>
            <w:tcMar>
              <w:top w:w="0" w:type="dxa"/>
              <w:left w:w="0" w:type="dxa"/>
              <w:bottom w:w="600" w:type="dxa"/>
              <w:right w:w="0" w:type="dxa"/>
            </w:tcMar>
            <w:vAlign w:val="top"/>
            <w:hideMark/>
          </w:tcPr>
          <w:tbl>
            <w:tblPr>
              <w:tblStyle w:val="divdocumentright-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98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4280"/>
                <w:tblCellSpacing w:w="0" w:type="dxa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80" w:lineRule="atLeast"/>
                    <w:ind w:left="360" w:right="360"/>
                    <w:rPr>
                      <w:rStyle w:val="divdocumentrigh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vertAlign w:val="baseline"/>
                    </w:rPr>
                    <w:t>Professional Summary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40" w:lineRule="atLeast"/>
                    <w:ind w:left="360" w:right="360"/>
                    <w:rPr>
                      <w:rStyle w:val="divdocumentrigh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Creative and motivated Advertising student with expertise in implementing new advertising plans and campaigns, developing original digital content, and conducting market research. Offers extensive knowledge of multiple advertising/business software programs, strong attention to detail, and extraordinary communication skills. Seeking to join a reputed organization to practice professional ability.</w:t>
                  </w: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98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vAlign w:val="top"/>
                  <w:hideMark/>
                </w:tcPr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200" w:line="38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shd w:val="clear" w:color="auto" w:fill="auto"/>
                      <w:vertAlign w:val="baseline"/>
                    </w:rPr>
                    <w:t>Website, Portfolio, Profiles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40" w:lineRule="atLeast"/>
                    <w:ind w:left="600" w:right="360" w:hanging="232"/>
                    <w:jc w:val="left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https://pu7en.com/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https://pu7en.com/nmc/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60" w:after="260" w:line="38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shd w:val="clear" w:color="auto" w:fill="auto"/>
                      <w:vertAlign w:val="baseline"/>
                    </w:rPr>
                    <w:t>Experience and Positions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34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The New York Times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DIY Film Making Course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New York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NY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Georgia" w:eastAsia="Georgia" w:hAnsi="Georgia" w:cs="Georgia"/>
                      <w:color w:val="343B30"/>
                      <w:vertAlign w:val="baseline"/>
                    </w:rPr>
                    <w:t> • 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06/2017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06/2017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12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Developed, filmed, edited, and produced a project.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Assisted in the film-making process, attained permits, and planned shots to achieve intended results.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Performed smooth and professional final edits using Final Cut Pro and Adobe Products.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State Farm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Customer Service Representative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Lake City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Georgia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Georgia" w:eastAsia="Georgia" w:hAnsi="Georgia" w:cs="Georgia"/>
                      <w:color w:val="343B30"/>
                      <w:vertAlign w:val="baseline"/>
                    </w:rPr>
                    <w:t> • 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10/2018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08/2019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before="12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Informed customers about billing procedures, processed payments, and provided payment options setup assistance.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Maintained customer satisfaction with forward-thinking strategies focused on addressing customer needs and resolving concerns.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Telus International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Social Media Evaluator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08/2021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12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Evaluated marketing materials to ensure the best user's experience on social media.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Optimized advertising efforts by developing content for media relations, corporate communications and posts.</w:t>
                  </w:r>
                </w:p>
                <w:p>
                  <w:pPr>
                    <w:pStyle w:val="divdocumentright-boxsinglecolum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20" w:line="34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VSAM 1040 Radio Station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Social Media and Marketing Intern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Atlanta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GA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Georgia" w:eastAsia="Georgia" w:hAnsi="Georgia" w:cs="Georgia"/>
                      <w:color w:val="343B30"/>
                      <w:vertAlign w:val="baseline"/>
                    </w:rPr>
                    <w:t> • 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01/2021</w:t>
                  </w: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Georgia" w:eastAsia="Georgia" w:hAnsi="Georgia" w:cs="Georgia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8"/>
                    </w:numPr>
                    <w:spacing w:before="12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Collaborated with team members to help expand marketing channels.</w:t>
                  </w:r>
                </w:p>
                <w:p>
                  <w:pPr>
                    <w:pStyle w:val="divdocumentulli"/>
                    <w:numPr>
                      <w:ilvl w:val="0"/>
                      <w:numId w:val="8"/>
                    </w:numPr>
                    <w:spacing w:before="0" w:after="0" w:line="340" w:lineRule="atLeast"/>
                    <w:ind w:left="600" w:right="360" w:hanging="232"/>
                    <w:jc w:val="left"/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B30"/>
                      <w:sz w:val="20"/>
                      <w:szCs w:val="20"/>
                      <w:bdr w:val="none" w:sz="0" w:space="0" w:color="auto"/>
                      <w:vertAlign w:val="baseline"/>
                    </w:rPr>
                    <w:t>Created and distributed blog posts and press releases on social media and traditional news outlets.</w:t>
                  </w:r>
                </w:p>
                <w:p>
                  <w:pPr>
                    <w:pStyle w:val="divdocumentdiv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60" w:after="260" w:line="380" w:lineRule="atLeast"/>
                    <w:ind w:left="360" w:right="360"/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spacing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parentContainerright-boxlast-box"/>
                      <w:rFonts w:ascii="Georgia" w:eastAsia="Georgia" w:hAnsi="Georgia" w:cs="Georgia"/>
                      <w:b/>
                      <w:bCs/>
                      <w:caps/>
                      <w:color w:val="343B30"/>
                      <w:bdr w:val="none" w:sz="0" w:space="0" w:color="auto"/>
                      <w:shd w:val="clear" w:color="auto" w:fill="auto"/>
                      <w:vertAlign w:val="baseline"/>
                    </w:rPr>
                    <w:t>Languages</w:t>
                  </w:r>
                </w:p>
                <w:tbl>
                  <w:tblPr>
                    <w:tblStyle w:val="documentright-boxlangSeclnggparatable"/>
                    <w:tblW w:w="0" w:type="auto"/>
                    <w:tblCellSpacing w:w="0" w:type="dxa"/>
                    <w:tblInd w:w="36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120"/>
                    <w:gridCol w:w="300"/>
                    <w:gridCol w:w="3120"/>
                  </w:tblGrid>
                  <w:tr>
                    <w:tblPrEx>
                      <w:tblW w:w="0" w:type="auto"/>
                      <w:tblCellSpacing w:w="0" w:type="dxa"/>
                      <w:tblInd w:w="36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312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ocumentlangSecparagraphfield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txtBold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Vietnamese</w:t>
                        </w:r>
                        <w:r>
                          <w:rPr>
                            <w:rStyle w:val="documentbeforecolonspace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hide-coloncolo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documentsliced-rec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120" w:lineRule="exac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right-boxlangSecparagraph"/>
                            <w:rFonts w:ascii="Georgia" w:eastAsia="Georgia" w:hAnsi="Georgia" w:cs="Georgia"/>
                            <w:strike w:val="0"/>
                            <w:color w:val="343B30"/>
                            <w:sz w:val="20"/>
                            <w:szCs w:val="20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978763" cy="88840"/>
                              <wp:docPr id="100009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9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8763" cy="88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ocumentlangSecparagraphfield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70" w:lineRule="exac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Native or Bilingual</w:t>
                        </w:r>
                      </w:p>
                    </w:tc>
                    <w:tc>
                      <w:tcPr>
                        <w:tcW w:w="3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/>
                    </w:tc>
                    <w:tc>
                      <w:tcPr>
                        <w:tcW w:w="312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ocumentlangSecparagraphfield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40" w:lineRule="atLeas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txtBold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English</w:t>
                        </w:r>
                        <w:r>
                          <w:rPr>
                            <w:rStyle w:val="documentbeforecolonspace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hide-coloncolo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documentsliced-rec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120" w:lineRule="exac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right-boxlangSecparagraph"/>
                            <w:rFonts w:ascii="Georgia" w:eastAsia="Georgia" w:hAnsi="Georgia" w:cs="Georgia"/>
                            <w:strike w:val="0"/>
                            <w:color w:val="343B30"/>
                            <w:sz w:val="20"/>
                            <w:szCs w:val="20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978763" cy="88840"/>
                              <wp:docPr id="100011" name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8763" cy="88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ocumentlangSecparagraphfield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70" w:lineRule="exact"/>
                          <w:ind w:left="0" w:right="360"/>
                          <w:rPr>
                            <w:rStyle w:val="documentright-boxlangSecparagraph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Georgia" w:eastAsia="Georgia" w:hAnsi="Georgia" w:cs="Georgia"/>
                            <w:color w:val="343B30"/>
                            <w:sz w:val="20"/>
                            <w:szCs w:val="20"/>
                          </w:rPr>
                          <w:t>Native or Bilingual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  <w:pPr>
      <w:pBdr>
        <w:top w:val="none" w:sz="0" w:space="0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20" w:lineRule="atLeast"/>
      <w:jc w:val="lef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  <w:pPr>
      <w:pBdr>
        <w:top w:val="none" w:sz="0" w:space="0" w:color="auto"/>
      </w:pBdr>
    </w:pPr>
  </w:style>
  <w:style w:type="paragraph" w:customStyle="1" w:styleId="divaddress">
    <w:name w:val="div_address"/>
    <w:basedOn w:val="div"/>
    <w:pPr>
      <w:jc w:val="lef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  <w:pPr>
      <w:pBdr>
        <w:bottom w:val="none" w:sz="0" w:space="2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paragraph" w:customStyle="1" w:styleId="divdocumentsectionheading">
    <w:name w:val="div_document_section_heading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  <w:pPr>
      <w:pBdr>
        <w:top w:val="none" w:sz="0" w:space="0" w:color="auto"/>
      </w:pBdr>
    </w:p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divparagraph">
    <w:name w:val="div_document_div_paragraph"/>
    <w:basedOn w:val="Normal"/>
  </w:style>
  <w:style w:type="character" w:customStyle="1" w:styleId="documentright-boxlangSecparagraph">
    <w:name w:val="document_right-box_langSec_paragraph"/>
    <w:basedOn w:val="DefaultParagraphFont"/>
  </w:style>
  <w:style w:type="paragraph" w:customStyle="1" w:styleId="documentlangSecparagraphfield">
    <w:name w:val="document_langSec_paragraph_field"/>
    <w:basedOn w:val="Normal"/>
  </w:style>
  <w:style w:type="character" w:customStyle="1" w:styleId="hide-coloncolon">
    <w:name w:val="hide-colon_colon"/>
    <w:basedOn w:val="DefaultParagraphFont"/>
    <w:rPr>
      <w:vanish/>
    </w:rPr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right-boxlangSeclnggparatable">
    <w:name w:val="document_right-box_langSec_lnggparatable"/>
    <w:basedOn w:val="TableNormal"/>
    <w:tblPr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UyenPham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bd54e8a7-e5d3-458d-838e-489eb2144c94</vt:lpwstr>
  </property>
  <property fmtid="{D5CDD505-2E9C-101B-9397-08002B2CF9AE}" pid="3" name="x1ye=0">
    <vt:lpwstr>jEIAAB+LCAAAAAAABAAUm7V2w0AUBT9IhZhKMTOrkwUWM399nCZpnGPt7tt7Z5yEpHGOpikBESgBElkIYjiWEQQWFxhRxCiU3KB3CP0lwPX5sLUdPkT+tRT2ZTUrRDVOCy3CQlYZShfhdpyLJFjRIzyK6AGhz/yPMn0JyIbAUI+eT7XkTA+4ObC6xxiXL92Y+fEu7RVrrYRcUxWnQ7gBHXRgEWIdpTeNs+V3lYsHPDhsT8kbyhB7cOF2FVMdB4c</vt:lpwstr>
  </property>
  <property fmtid="{D5CDD505-2E9C-101B-9397-08002B2CF9AE}" pid="4" name="x1ye=1">
    <vt:lpwstr>Og4BBglWKWEl8Iy/5smtBtEcqoejQ43aXk8hSPO6LjuQeSc2sHXPgpNCDA0wnhzICXtmolu0E63MLyyjTPF7PCdiuuu7l3eTSMwIXSwyvwYMqYH1X7GxIOlWRx3ZssKOXrPgBXde2fSBMFvz9vETLvB+7mHXl2ayv+c3wQpAUIfstM3Swamv0vLFhDWSvpgML15VN0h4F+yvSSbVjNRkMyQMVfRd22I3V02l/ZoT/SgHkBL3ygUYL2NewAz0fjI</vt:lpwstr>
  </property>
  <property fmtid="{D5CDD505-2E9C-101B-9397-08002B2CF9AE}" pid="5" name="x1ye=10">
    <vt:lpwstr>kP5/5e19p8UP5u97mAO4EUwUu0ZwKPuqvuJDUyIxakEWswtE2UTwhazqY/Ev4T8zh/mPldi93ItMwvCsDNdks/mi6CLf3C9LCO9nqDkSCCzSk33AvzV2pIJ+O1dIqM3I4C9q7dOI/H0POPM0qlVqjUW3kPbkPu8dyVD0Zp2KGs+jUbDsG+413/fsQCzTW94/xzq5n+EAi/QgTyPAH7MbcijaUzYYRV7hfxixB2iXu47XG+/P4SMUOvZQ7B9FXX1</vt:lpwstr>
  </property>
  <property fmtid="{D5CDD505-2E9C-101B-9397-08002B2CF9AE}" pid="6" name="x1ye=11">
    <vt:lpwstr>3pCeQK8NkfGlS6w14edOdBu+E0WmxS87eCqpp5bc32mu9zkExeSBbqoIJY/umD90C0ysYZ5ligASHMDuwxPrYg2ExzL4gvaMQb0vDspfp38YaUO+K7Dop+Glhttz1ue45b26amIboFf7pB/xTUeb1fDqFd95yWK7yT7btNXBRk5Eb7TD/eMqpKTnbVjHZmxZ4by8/u1tcGhmpgRIv6mqC8to5W71yrytMkzdkuF7LECBckesrvW19/b+8zsw9bo</vt:lpwstr>
  </property>
  <property fmtid="{D5CDD505-2E9C-101B-9397-08002B2CF9AE}" pid="7" name="x1ye=12">
    <vt:lpwstr>BRFe/UnA/Mw2pBpKtzNbH4DPLXht0uOEhaV/aW5OG9UgX7d/R5cwKHKO2LhVQ0kcRXVI+affbX0q9nfwPcK/gQVmjdwcuZuzKOOhL7mGlZn4gM2+CNlRLjnc26bitfHXpQD3B323exzBL2oOAiAQtIbzbjyhl+QPnSpP/3WffOuRaIRghf0G+RloxhrKs/rBRS7CnNZ4ZfGIrJEfyvCze36OuffWgZcmT34b+LjTNlcn6aCzlCaSPbghPPVxeLL</vt:lpwstr>
  </property>
  <property fmtid="{D5CDD505-2E9C-101B-9397-08002B2CF9AE}" pid="8" name="x1ye=13">
    <vt:lpwstr>2YofOOucP63Y/kORHfJMmHyw5JmEeaWUY3GXPb8LwgtRfI/TDAMhe7PLOpbfJxnZMQz/zQ1NQBLmOkP5aMympCQY1wbvDk9YGxqexoMg1j8iBZW3MTKcKjgMWCCE4PhKmCYSEhWhZNQ6E0d1tvzadbdssjW12ycrOiV/PkLKYmvmxyEIskMnkjQLKTUQaYjbmoEZZEgrz8Jwl86YnULq910onl0kGrqGoLfS9AmwHK7JCGE5DgYvAzohHmE2Sq+</vt:lpwstr>
  </property>
  <property fmtid="{D5CDD505-2E9C-101B-9397-08002B2CF9AE}" pid="9" name="x1ye=14">
    <vt:lpwstr>m1kcavsdJ6vOxuxVACKDpNTXYkTcQ7YpqdNWGxjQ5CKgld9gL5vQogooC0X2y4gPuYVSmgzWEE+zbHBDU8yzohM4qHrfzGCYXykbkWl9C6W21X03f8FQwfsOae14xS6lbnC0VaM9hceBA9PZhGFwNcpQccz1j5/epCixhKhO5jPiF9cCNGGKIWcF08y5Y74A7OBj2fgR3ojNNyHlV1wAGW+/vqMosPTJGClyew58jc2c7oKOegCcxrCr0wd5n0P</vt:lpwstr>
  </property>
  <property fmtid="{D5CDD505-2E9C-101B-9397-08002B2CF9AE}" pid="10" name="x1ye=15">
    <vt:lpwstr>BC7osU2oLSd9RLpM9lNB+n1Aq23Jn9qLT8N9nqAcdafdNVAttCj0ET6dFGFmffZYwKOXTVsD1LRtIJ+xlNgLMLT2y1jVZAjwYdiCJtJu6Vw92QVP3ij2HGO2VCrSF8pU3GLmxM+h8QyVtffRrxw/XiyDoaYYsI0BbSVHNhVn5G5TOSpTyIY5MQv69c+CpCn6PbpSD9w8oNYZdVIG+IIgXE0+s0+Bh9+cY8PtzvZK+l5vg3zieodHlH9ceVCdarJ</vt:lpwstr>
  </property>
  <property fmtid="{D5CDD505-2E9C-101B-9397-08002B2CF9AE}" pid="11" name="x1ye=16">
    <vt:lpwstr>qMhafZ+XQqqfcMOzTdUxNntditVaYOzA0Vf4gRAMkZQ7wrW8nQkhAcM/JYM5+nfKrAV3S0Lem4F/3F1jJqLMrikAvECGyLoy90zXc/va6jzc/K57VAfFl2s8UWJiRfChkeXDvVVz6DYJReqwkugZ5FK9fj2Puh/YPU2p+7Cu8EsVduUcAWs3oanHBa7WkHtHMrGHK7ABUkJ2aZHgLvDI7FAHKdW0luSGj499DnYuFWrvFI21qAIA0fWu52KOKQj</vt:lpwstr>
  </property>
  <property fmtid="{D5CDD505-2E9C-101B-9397-08002B2CF9AE}" pid="12" name="x1ye=17">
    <vt:lpwstr>oelxPT24UfvjZBWSDCBgOkIGn9s0Qqhx6V7zfyDtYA6f6WSn7Ha3UBYIfEXQTef3mHUXklKRpsl7HK4SUL1IGXQ8oNVvJNSqNfGTTg3zPSN8WLaRmPp1tR4A+dSRBeIeVGR9TpUACkoU+8PpYNIpBvzy0DOF7cAYsc18HXSO48fTaNcUT3w8O3ODwZEVyS42FNI1EMLAbjbvVGeCohUOaY5CrLhX02DEBkB8bESwUzs2z45motjuCh0iZBSfH/a</vt:lpwstr>
  </property>
  <property fmtid="{D5CDD505-2E9C-101B-9397-08002B2CF9AE}" pid="13" name="x1ye=18">
    <vt:lpwstr>HUsCKQXGxj4i36YqKDLOj8ljtNcJLCJkk5IbxyR03GopyMyD0HjhVqPGiV6GFqORP6M7nBt0TycsReoeP3nVJqgkTtNLHbvgocZAcxdX6PvVC8tyjErh3Rvo1IRe/DIYsdMZFAXQLLho4xg2AjcuUuQiqF9sv7voYXhL7nNkVslOgk+cWsxtHXXlVtH4YxhOhHkOwQopokVgZ4HnJhdr3HFz4ql6JV1JLYJu0g/8QBChTtRgqFsbUklVm+vZXLh</vt:lpwstr>
  </property>
  <property fmtid="{D5CDD505-2E9C-101B-9397-08002B2CF9AE}" pid="14" name="x1ye=19">
    <vt:lpwstr>pmFQrqwtRWzqISoQc+uuJ25PBtBTqnBp1D7+3uQz3nfiswXZ+xw5Kf9Eo/yfFsdqDs/0OHz3eAyO84a5E2mSXmJexUmWJGAj8DaCIB+rApOJrGGE/ykwEQw8rcfuG87WfmfmG0K8Zw+7YaF8G8jBy95tk+bLHABUUwK42SvuHb3/fCNTvvuPX+OD+8mYH0YK+Gd0UlLzMWw/GX5mLL56QAsn0wQIzb9WSzR6bqN+Zh5rYvoVILhpHwsPsqR7vPL</vt:lpwstr>
  </property>
  <property fmtid="{D5CDD505-2E9C-101B-9397-08002B2CF9AE}" pid="15" name="x1ye=2">
    <vt:lpwstr>nBrEM0qr3GPSgKPC6M26irc0Fxd4P1Oz/e4mEZRVgS+WnwUigVAM8/Ut4ADBS7zdJ46XjJ7RrRyFqMSpbi69hMNUpyqThI8UfGt2kPHRUxikcVBNXJ5tt0PWUiwyle0FYaanfqTisC+3g88Me2bZbotbHE2rhY62I5j7n7Wp8vnlB6mD1ZmX3MnuQ8Q9byuhfjI2lpQdKaYcpdKzOUMXQugaSz6+HloQ8Ib2VHJDmAhJxrJJEgPe2ud3tooFCBp</vt:lpwstr>
  </property>
  <property fmtid="{D5CDD505-2E9C-101B-9397-08002B2CF9AE}" pid="16" name="x1ye=20">
    <vt:lpwstr>dtNY7fl0G8LZU20oi1awLYMhn5qjKvBuGhmZ3GmFoME9N+/gsPOgwXmfYkedq5KRYTwDV805bblgeuILSubW9T/Y1rFs8BBEceT2lr94aNsrzOx5B3cpJxlfNHMNonVbk9yo8mtRSYi81f0dsLop07kfguw0Jp7fYv5BgJ+LziqPIniBQirdbvF0FP4++13W8Um51VslhqneORT7iRwPUMDmlWp+TiJjwWX+HDMYK4jbnHU2cWZ7+DyzL/yePXy</vt:lpwstr>
  </property>
  <property fmtid="{D5CDD505-2E9C-101B-9397-08002B2CF9AE}" pid="17" name="x1ye=21">
    <vt:lpwstr>Ha7onHOJWF/rCJfqIxuLBEosu4GY8PTlBd91VKBOYNPqBexWD+/cHoynr3GTyyOpHt6bHUbwO3u60llQibnSdefDtqN0f5+1eKjiJzMi0dyOvlB9ewA2FzxKLwPcGd+KY/1N77uP1bv1uIKJ929v8beG7IJnfqjbzrrgOP+4nFsIOgCul/NHRKBBjmleHwM30hOGkwRnuporU8HFMRTMzzucP0Chzk8w+Y+xgTGm5dJinuS03NXUCCpPLtVZA7U</vt:lpwstr>
  </property>
  <property fmtid="{D5CDD505-2E9C-101B-9397-08002B2CF9AE}" pid="18" name="x1ye=22">
    <vt:lpwstr>7yrtkXPtdeGPyLhawkqypdgWhG40R0VnjY7L1BYin8RuKvkeMWcrqF/8nLTkMhomrHRNJjNbMVkNP2XpcM/tUVqrpCfEF6sPy0cTkEF5Ua6UpkFEePcKMe8PyEuMYv11lvGbCcuSiSIU30KbLfAM6Qp3JD7Cnuc7+5jo3k/7w6w3iDPxEb+LKa9Zu3+AhmBRZLKR9G9HD4zPhq606iNq5BbC7zQt1yVgE4YXxrK3P1HJT9s7DGSFLVKc77UaluN</vt:lpwstr>
  </property>
  <property fmtid="{D5CDD505-2E9C-101B-9397-08002B2CF9AE}" pid="19" name="x1ye=23">
    <vt:lpwstr>q1OEUqLNcwV6GuVgXl2lFay/VPN8dE070mw7Ks2Z+qRnmJQ+67jetRBxFVCAnw8aD4GX7A6XQgzTYUq5E5yTWJbtC/3WT7pPgXU5+smlXi5fdsIlwEv+DWiIzQ+rQzg79JVjuLn4WcJFnEAYauDCdqXTSbpfn7gO+9aYvBHgo7R+JWNBrQLrCINhi/TikpSJKAUQX3zpc5i9poZk0KE48aBY52bU3qGmji+kBAm4hEKFOTRGFM9Go+jeFjpUK2Y</vt:lpwstr>
  </property>
  <property fmtid="{D5CDD505-2E9C-101B-9397-08002B2CF9AE}" pid="20" name="x1ye=24">
    <vt:lpwstr>NNnmFMAEm4dYFpAwR6LqbYZz/vTM4HJTvRQsRvXb6ZnG9zuae0TnwOkrZwKmHpGhDvH8NJiaszAe1j/z8ghRG8KaRczmmc3Hw6fdPeIkV3WzL+dlNNUNkvfurh73dzk0+fGZVXUQopbrqukXZ+FYJyeZi9xW9yueFgxgk3kVuDbGsWkjIUR2EgMeH3Ba6C6yfFOhGT2rzbolrI7Yr50XP3cGn9p3MKXXS1L3lYQOIMHdEirR+BZV65KjAPmXHiN</vt:lpwstr>
  </property>
  <property fmtid="{D5CDD505-2E9C-101B-9397-08002B2CF9AE}" pid="21" name="x1ye=25">
    <vt:lpwstr>Pko5NrbLc784DBWrGCpVFX7gbpZMBJW3s5rASZJn4tdOqJRPH4MBi5VyG44DKRN7EwLT+NbHw5/UZ//O+OnEGakBPkyjbSdguomIoJd1+hGElMPWZAgsTbB44yAjXNPDo3u+3VdBv67ULi0BDLuVp+9p8iUHKJpULL80RdQcIQpedb2IK9631gAcMfOuzK0noLCnW3+CX8qaQdMzGHo71LpOHSBynTa566iCcuVlklBniqWjaicTlOLXrGJxdCP</vt:lpwstr>
  </property>
  <property fmtid="{D5CDD505-2E9C-101B-9397-08002B2CF9AE}" pid="22" name="x1ye=26">
    <vt:lpwstr>zBKf2b/2YeaE6ncvb66UQbhv3FtkhE3jairFisaJvuBiwSalFoZMbvdymDLDRlkXN7Z/uYv2aQs0W6L69J1Ncsfw597MD6ownV53C5vfghGbUVj0Ne5ML1Lt74kDcKz+uPk/qj8urx7zwoo1CLTzx4hXtMQ0RWXjJPPZOjkIXXsOpEJxZZhEmxZ0QIEgI6HYCjiDrgGpQfZ8R43w6KKO6XaQJXJcGtpMXvyMSnliyeSbeBlRUUOqOPPDKxb/LeJ</vt:lpwstr>
  </property>
  <property fmtid="{D5CDD505-2E9C-101B-9397-08002B2CF9AE}" pid="23" name="x1ye=27">
    <vt:lpwstr>RkTasSkcKIDjbygB0IH33vqFFF5/6PK7KQe13r26aWyHPmgUnhrUpvbc/3dKlqIxCLzlrz51mkvKoi3xMwAb/gSjfE43lJ4yFl0mFZN+2y/l94Xi5czRE1YTrrF0HsoQhqSDYYlCVmZ1WScH4wJTM4FyU1jRQMdA2DMZgRwD463Ror7lMxxsLT7enK1cDZP+qXgSsZJTPzmEt463MScl7E6Tr9aIuAkX+pH/E0X+8s/MjNg/XwxiDILVbv7shEE</vt:lpwstr>
  </property>
  <property fmtid="{D5CDD505-2E9C-101B-9397-08002B2CF9AE}" pid="24" name="x1ye=28">
    <vt:lpwstr>0QJ/J+5Xuz26TYvTluaRAENNB5JVfcksSJBPllFGlR9+CVsD/O2bEQ5IXizzJOHZ7/MbxDrLA+m2FaQCr/GOiUGVXbZKCZHH4dLOEHJ/TbQTfkechqcYoGi0oofPS0oSEZmu6q5mescUSxRWYPpdsGgTc/iRvFRivoXItJAFOQdqP/ssivsPOORJQE8YColsGX79BT6BqOlLqsDhvIdKykRUs9axExNLSKxwaE31h7Aljlm+5fQd18J1qd4pR0v</vt:lpwstr>
  </property>
  <property fmtid="{D5CDD505-2E9C-101B-9397-08002B2CF9AE}" pid="25" name="x1ye=29">
    <vt:lpwstr>iv7Por7D2VcRdaeGI+sE011oLuf0ijR3nZofTS9tPep2f9OP9BFHgGJ2xvLhqDTzqak8bCu/EkeG6mzAbXw4RZDvY4rSMHzoQDzQdcEa4R1IPPmerWqBS38Uqo+DI9NS5zWKxZt8euS2bHy9F/pqWNGpjcd/QfqsfYf1s/dfmr23vE4OFkEPIRf+3w4/SvEz6atCHW+GDpYKpDrP6l8pYMEbMOeEDQkpFVKINSnZnpZxhFOYELPiLRu8yhbFMUD</vt:lpwstr>
  </property>
  <property fmtid="{D5CDD505-2E9C-101B-9397-08002B2CF9AE}" pid="26" name="x1ye=3">
    <vt:lpwstr>T8mRhpHzXjgxWi6GoJwb0ZWHZStXWULny5JMYm5eTnP2V2cAztyQLwMnQWuQlbOCtYvij3sHnwsS0Qnrx1Jg98cm73Q9tHc4aYFufY4dvDA/JjxIHu/UEL2oE49pbVTdZfY36hkcnRrofPGDwODpxJw5RXfrTHbVwepmZ6QpTi1UwfhoBb9qlPSBkMfra45TdCCywQdSuy5UUWSNOO3Nxz9RGoVlRHnt8nCAppbf833hHJt5HBO6mZhBD/FFgXz</vt:lpwstr>
  </property>
  <property fmtid="{D5CDD505-2E9C-101B-9397-08002B2CF9AE}" pid="27" name="x1ye=30">
    <vt:lpwstr>caUcADWk1Y9RKxo4JK2sg0vGwf+ikHZUShG94xHjboiKHMx6S0TJSfwsHtnAhHm8ysA+iqYI6D8WQo3NuCoDgeJhogGXWJD9FuswUI/cevRgi56HOpdcD3zOBOVmvVihSdDkUdqHXnAIvvFm2DsQUoHCnWuMOZG3lte6wjRPSavLeHG3QTj/d7wVGqJm3rgkgpI+QxdbFXJ3YDFziPMOu03ysM2s1+f3MafgBlqc+AnaO+8fHfy5Arpdmh3IGd9</vt:lpwstr>
  </property>
  <property fmtid="{D5CDD505-2E9C-101B-9397-08002B2CF9AE}" pid="28" name="x1ye=31">
    <vt:lpwstr>ZTph8l4gdkee67XT2JerVN8P1eXgWNaW3oyZi98edEgCxYX93MCG1ioTWPWhkWHsuMuS5uIYE2S3+b9AR547duU1I3yhcUt82Xl+d0pGHEkMnH2UyE5KC6sUgY57K1d/vOpvKcMvUl0q4PShHqyDAWcdK5O13A/lqnaBF9+ebm+axhYqc8LNeX9YqQIqd8D5m+6ldD0gZ+pP96gCL3YDfDWhF/avfGBWSZffRdWqB71g/dmczdLi6CxKacFuz8X</vt:lpwstr>
  </property>
  <property fmtid="{D5CDD505-2E9C-101B-9397-08002B2CF9AE}" pid="29" name="x1ye=32">
    <vt:lpwstr>ul5SEUKn87B30PYTAYheCAQ36a/6yo0ovwmWRcAM+WnCSPBNBHcHAC2hyBRVrHKSNlv67VkK05SzOd/n8V6IX9Mhy7I9EjijebH/3Fs9PraWl7xzXwHi+RhL0G6hJwlupSrscYGK/SyJWq4LTuedezo89/xz3Nb87UUZtaeGRT97Yk5U+LOmAl2eLQBQeywYFptR8vicycaNlSfT0pysda19ch867PSD5YX19aazw700cG/X8Ts2kej+LD2tdLQ</vt:lpwstr>
  </property>
  <property fmtid="{D5CDD505-2E9C-101B-9397-08002B2CF9AE}" pid="30" name="x1ye=33">
    <vt:lpwstr>zSI5dbAr8gsFRzpuXu7GRSOUiuTu9Dj+SBn1JjxjIGqujKbhGqtAmnBtmDiBNuvfnmCLHCWxhDsEIfZFF9khASbSq0T0l8NH9n/zHD4xVYGXmfObklMnkSP7VBidaNaoGOpVKUC/U6Iiy2UISP7rqdBpfB4wn8MjTkJallWdev8PiJNuJMTAPLhDh+43uZ5cIm9q9HJKwHWsFxhDyst409AwAoYxu65+rFq1YA2lJW74iSayPdUZiGmUzXHFmlS</vt:lpwstr>
  </property>
  <property fmtid="{D5CDD505-2E9C-101B-9397-08002B2CF9AE}" pid="31" name="x1ye=34">
    <vt:lpwstr>1UQKez0xAySBg3Op2vANQT8tLkEs2nKezzZQM8xGuKr36+HKS0ZrWQjcjFvXlp8y48CoUDK2eOv2fSmcBW+oO2ivwYGOzzcDKC9nOcKR7JSKY81xKFzMN75rwhNZ4Nkl13czxe1/opiR59oV7/CFPa81zDP2kS4U4Zhv7+41UsOeZB1hq8SWiVuCMn3BTQWc5nTXPZX1tqVhDV00uDL/HT1T0c/0xEn7SbqI6r3LGmRUVebrdoyxsfk77CS1eKz</vt:lpwstr>
  </property>
  <property fmtid="{D5CDD505-2E9C-101B-9397-08002B2CF9AE}" pid="32" name="x1ye=35">
    <vt:lpwstr>k8pXsszhPPQx40bI4gjqiYrhScVhRUpe1hiwtBSPddHAwZTJoc/5hKf2EiGymBVudXOby89/Nm92UFCv9q2fc/nTvulK94V5oop6TZ3R5NQ5ikw1FGHBriwo74jLSfi7wTcD/cK1K8JSpsnf1erQL3JGR3nMm5NxAFCP165oA6XEmxBx1t2z37BR8ifjXTw7TLMyQ0z/sriFhAt1hzyO9M1IflwQA2VB7YQHLwDDUJSiOVhFK6pM+h2QwGDegXq</vt:lpwstr>
  </property>
  <property fmtid="{D5CDD505-2E9C-101B-9397-08002B2CF9AE}" pid="33" name="x1ye=36">
    <vt:lpwstr>kuWjCXtMwShhCYFLw4mEpMW1CJcIeny3Oq1bRO0poyl+kyrz0AUp9PhnXgUQvlMFVH5+vkH/fKzi4qqFM2bo9cUFxsXobluGQsJYbLZrlwaBl0FzAL4URXy4jKoMf1R1uoND8DRidsNzl4qCm9iFmWcrKRVcJ7DVqGudHfu6wJThGOvSyzCog3KRFXQd31za47ZzRJPiY5vS+PstkslYgfSTgt6XjTD6WfchtH0zfqjSjQqRTTMNkDBIyjJi0ty</vt:lpwstr>
  </property>
  <property fmtid="{D5CDD505-2E9C-101B-9397-08002B2CF9AE}" pid="34" name="x1ye=37">
    <vt:lpwstr>S+Jk6YbNsCSGzMj6DqUbwgS4TpOMxWw8QakDVx7wJNPVrXtNEx9B1UeJtmFp47IvVzOYicXOA4PA6KA7q0dUo0mE+T43ysSflGYNhfjCRHHwBCNhT6WzXD+jSY9BHnz65L8wGzOL6igQRUFW2M/P9tASuGOvUDUKqxoSUzBsYDr84B8L4diE/Xq0WVa/rY48I0+IngDcwJ+po68ZLaeHpTw0L6ScO4/RWJQ8jMJUYfpo1E8vi5yxNXsfe2DeaZv</vt:lpwstr>
  </property>
  <property fmtid="{D5CDD505-2E9C-101B-9397-08002B2CF9AE}" pid="35" name="x1ye=38">
    <vt:lpwstr>yqIgiw3D4fLoz3wgKxfA3mNp7Z6vBJtmcfKHY4LC1HOZETmPnQpnPKb7Dk7kap5huc3+KI1Fk1ClGEw1LFO6fJt9np8M+NbBOw9Uxxq9kz6LbyqVtIv3FCXnPW0T0TQSNjBgRYZXfMTHLdYsI1jzjTIH9c3G+J2gwO+EPYidFFCtbPE4GvmcdSl4eSImWsRePl4tM1arGlnwlXzmv5gmp6NH4MJxnLV9WnvxBvH6p97ivB2va9dDjPoucwXnZw6</vt:lpwstr>
  </property>
  <property fmtid="{D5CDD505-2E9C-101B-9397-08002B2CF9AE}" pid="36" name="x1ye=39">
    <vt:lpwstr>s7BbqqmxhluZbWbw3FeDNE23oY88TSWPQf+McPxsnb9VJiPBHimid13AV9iJhsoDsOJGQcufw9+LM4Hff6aE6Yl2+WgYCFmTXvT+vtrLUi0KMCxfZtjrmCTbVLKKahEik3M2A1cy9NfdBx6dUskhOCOIU4B/Pg3/bss5QuDyubIGoG1pV147RiSOuxDOZNOGs4y1BI91OyGBNOSAIwxpV3LQ5ONno9zT5uouGwI/up6KmmGxYv9M38/FbwaLBd4</vt:lpwstr>
  </property>
  <property fmtid="{D5CDD505-2E9C-101B-9397-08002B2CF9AE}" pid="37" name="x1ye=4">
    <vt:lpwstr>jsiAToMVLkZhZo3DbSsWPNgmieRNSCXE4EnCOQSWcEds67Sp1LL1Rc63lh89E33Fe08Pqa/FgA9q9+CQeTDlmleFBGdolaMgDtTOCHwEVq7TvVG8Sv6yyQiHM/9iq6HWpKR2fdEjQNQXm1gEwv2sZu7mlY91kHc7l1m8QwJC5qT1eClhx+ZleJ0ZB2pBbFBTKkOZ8VWE3OZtwNCppIUWV8+2nHMis4/yuGf5YWQdPdozuobLYj+pp7Cy8CfhXQK</vt:lpwstr>
  </property>
  <property fmtid="{D5CDD505-2E9C-101B-9397-08002B2CF9AE}" pid="38" name="x1ye=40">
    <vt:lpwstr>CvSkEaN8cGYAXP8LMUlwXB24HIYl7Jmh3hsEXVhxmnYJXGAo8bPaQtRuQC6De56rCbgR69OlfEhbbObo+v89dJB8KtZ+fhrb0NBqKcOc8xXCafq0MbpjffygXPrMs2BKrYebbL6liHhzlzwxOBSQJZrcbYpXDFvfXyNi4HcfzmWp45aRv1JmRpnCwWY6P2UifYmZdrVYjop2gcjeIAxxeb6lTc/ql3PFhxX0hGWE9Gz92J6n/He8rWijKPPswgr</vt:lpwstr>
  </property>
  <property fmtid="{D5CDD505-2E9C-101B-9397-08002B2CF9AE}" pid="39" name="x1ye=41">
    <vt:lpwstr>OuG/FlNwNN9IX1TcuasG/exUBJ7SwzQ8M7mLlZg1HiuQTc2inZ818h2HVpxKrr6UZwCAfAyuNZbEARK9psLkAXM+kJP6kEudUWU05gA5mBIz2IjHO/pZAFzAu3GrYXM0o/haGv6yFtePJtVxfu94PlkcPZ6U3r+2qBmpFMnDq5Dk0Yz6azZHwGr0c2LlcZ/g113QuuAwEEmGIioHFS+SBF0YnLaBfXahWOyYu83eyn0D/9EgJxNwIKwJnAIGGLS</vt:lpwstr>
  </property>
  <property fmtid="{D5CDD505-2E9C-101B-9397-08002B2CF9AE}" pid="40" name="x1ye=42">
    <vt:lpwstr>eILA8av4VDfMKvc4H6qODHxH9Bv16p9jOziae/hhB6WftkTxwUenBGuvegng0IitozceoKVAuQhB4McfkscyH1q26yz60zpvvE+lc8SwZUQa15/UZFIt9tf0iIISEV3eQOO++P0rPs2x1GHFYz/eSaO5tunyXceKXxkUuvw20XBB5xnF27wM1pD/vuUFS3Q82FXx99/RvVOI13GteXXB7Lj8tK3ve4KoKke+D+9Qj1TjDETcvaKwbGWpmKk1xvZ</vt:lpwstr>
  </property>
  <property fmtid="{D5CDD505-2E9C-101B-9397-08002B2CF9AE}" pid="41" name="x1ye=43">
    <vt:lpwstr>dn0hO2vi3/GXc1vV/AaDeJkZaY1v/DdzUuppIwH+k0KlJWjBpjnl2by9nsmkExCtZs/W9J+9+8GXFkQtVt3IMYxXD//+8jIKOmG+/C1zacr0OuI0jIpKKMhMrp2j3a/Kzfd/x9Cmz1O9p+N4m85s1q/FpQifZGZ/dJYA44RrBbm8766qZxQ3xopxFm6/UwLL2hcZRteaorkyEGUks6E7LP08rh4+CXridnw0RyQm+cXQD+/56Fb3NpAWOHz6Gnf</vt:lpwstr>
  </property>
  <property fmtid="{D5CDD505-2E9C-101B-9397-08002B2CF9AE}" pid="42" name="x1ye=44">
    <vt:lpwstr>tVRiKzvYcBtRgf+hwQiRsg/m9ajpLToF/FIL6t60V8u6eUkTcISvxRArAbFbpfP4d/FkZEIT+/ZKHAXxZT7sqqSQEcWL3Oi9UJasieqM3NHw7GMad3ht9Gt3qKxBnWw8n8cKDqCYW4FfJD2pCsD5cbgvq58ykKmxyO17H7FFwYZ3dqEwj+OgOjvOKVc4+c1iwg+yLE2MM2phM78ZFOfgTCYHyi6tgkicYelVYX+msf2UFTPDxt3rLtezy9cIaHG</vt:lpwstr>
  </property>
  <property fmtid="{D5CDD505-2E9C-101B-9397-08002B2CF9AE}" pid="43" name="x1ye=45">
    <vt:lpwstr>SX5atofpDVUocBfAuSvXxRXnc1Oabpz3P6pyjJiVZYcxfeiSIJQAOkJc7riLKTfZ9zeqEZ0VnfgNQ9BtanwGbxitKGIxh4gv0vGi+n0hjWHabJUDqMZlEfygeS00fh/9/dnREbwB9NQ5Xx8urjTt2z91VOMFG+GypS/uSxQAVO/Pr4zrw85DocmU96Mn7S9QI/Ql7+Dx2Uxtl2MuWjmBbt8t+VWza+3VGS+p6Kyvpsr9NUDHq68zKWBu/OP1Y34</vt:lpwstr>
  </property>
  <property fmtid="{D5CDD505-2E9C-101B-9397-08002B2CF9AE}" pid="44" name="x1ye=46">
    <vt:lpwstr>Zma+ZQnU3yH/UNSJ/ZPbxnifOXS/IZJVMhvPCrPMfPaBgWgISGMPTLczn35aIVhiggcxCOo2jOG1D1k6N5bUZtk58sVUGU+GAGuV8LW/DSfZ+2rrYNNMzvFtFUNXMCckOcPf4MxfcT5RWvZcuibpXK1ACIOjfoX/s4h1m4KpT5H+u8N/QH6rJXP2fdNJcEneUD5ubp8B+xgHTd/0UywOwst8tYc4T8jc0yFWspLIJqAMLC57DbU9LrMZXDmfEht</vt:lpwstr>
  </property>
  <property fmtid="{D5CDD505-2E9C-101B-9397-08002B2CF9AE}" pid="45" name="x1ye=47">
    <vt:lpwstr>L3Or0KeM1bbM/GpKCWTnhKZOEKojwD34xjuSS8tahEcYpnqq0DwVqiWDDvUbP2RZr7r2KiRhSMHApsDORZl6+9uFDj2lX+mvs1cEvdfQX5mpQvXybjg9mktFfrNeipVrJVUN0wVadxlTazDQpJ+I28ns6P5QgQiKb64z0FUGF5+oAHOfmv9J/CZVxZylU32OlkF7sYiBrlZKLwkrn9ghfzqRN0yBRG2/q+WkgUwJvFCq0bNGKP6we9awdujulDH</vt:lpwstr>
  </property>
  <property fmtid="{D5CDD505-2E9C-101B-9397-08002B2CF9AE}" pid="46" name="x1ye=48">
    <vt:lpwstr>TAg6/NySYi+O/AKIDJ1NQay0rVceQYI8zdUGNKdE/zEraBRbJ5bBi1gdxKyVEptTI7WzjjL1S1hj9OcJg1AmwW/1wEscRXgLeUaTfIVXkonZ+LZcMRf5BTs9Z6XcKg3kY07I0YFGH0qNM5wQVx375qEBkDwHuQQmyZPzlbBBRGTbbsJmXa1bJCabwz3gtq4pL78eV5gmGIB3fTUPS/yc15wFuLzSAmY973Da7/vdLXYtQhO20HpejV6fjdNlBza</vt:lpwstr>
  </property>
  <property fmtid="{D5CDD505-2E9C-101B-9397-08002B2CF9AE}" pid="47" name="x1ye=49">
    <vt:lpwstr>87F9ux2/eOHMwRm+fFyH4Da9UCRareDDdZoA5VVmbSaCr0oxm5RvXfIkOvoYkccZyMa27BmG4sFAiSZiqe1cI7fFcfZETIuZpj5OcqhEUWrGiAmRsdDMwJXst3OjD5iHSPt7Qo4Wh75ofm9bcORtXZc2hZVxoN1Lu3VjLxS+n4UWGzrFH8mUGnIoQXONXnb/qR41McjMDFf4knuoobO+bgmzXv9atxK5PvF8bQAqXhwTkY0VuXsM8lRx4dHkkO4</vt:lpwstr>
  </property>
  <property fmtid="{D5CDD505-2E9C-101B-9397-08002B2CF9AE}" pid="48" name="x1ye=5">
    <vt:lpwstr>oXpziqRnObHFAbHTWmvgS0zxT16IoWOmTZAsmfy3CKXpTnRNLwdC10qFZ2XbVl3mVPCwk8nnmYbHfZfkUqJIBHgj+7qRvtDrBjp9i0U4gNmGs29PppWVn84UcdIgs2oDWcRJhSgQcAj+ztDix6I1jjy/wZZTyZ+OHj3Dw8weBLk6JHh4/sElpv+T84giVQuusC846kbNoHgEVDz10OukDubU6T/UEuRK2Wa7cw6cux55lcwL+AdoEJGUHYnTnit</vt:lpwstr>
  </property>
  <property fmtid="{D5CDD505-2E9C-101B-9397-08002B2CF9AE}" pid="49" name="x1ye=50">
    <vt:lpwstr>/g3N25qgpp+OUZ50GuBBojng1yXEyrInXer/DDHUUHmI10wNuXlVA5QpXhUrbojcZHyLIfKBnIbwZ5ZJCGQIrW7iKCWaUC3NIqFwPp9+R2I8CbEjFzjuNtOVJRWT9GuAjzmhFNxliXrYS+FBjM0TavuAs2tIV9IEZUyyciq8iS2kfmLAdgy7Z6/bw+uCyYkkkjSbCseqTLCwFbiQqrxHXchS64Fv3RYCde7gmiXRy9208uVeZXtwWJJkMCxL6to</vt:lpwstr>
  </property>
  <property fmtid="{D5CDD505-2E9C-101B-9397-08002B2CF9AE}" pid="50" name="x1ye=51">
    <vt:lpwstr>/KZVwz+rJUJ/jGfPIwSN6IipXR63ZKZ32hT0/cFbfjlRaWTbENwKh3EGKfqHL1tfQryJfcaM1wLXOeT+qqRTT7MfE9DtWk4ExxMf1GmduYYqsBv1ixKCowg4rnvg5D+J8mkHn4/DxBEQkBsIj1EVadw7IjY7kJEz5AY6WHoxUPuEzASpHzbKK63HynV9I2lV72Vsh+Tlv//0PLTH4OgSxHyoTjV3V6S8uMjgqipkYh0RUUIY2krSUnAvJYaqggQ</vt:lpwstr>
  </property>
  <property fmtid="{D5CDD505-2E9C-101B-9397-08002B2CF9AE}" pid="51" name="x1ye=52">
    <vt:lpwstr>NCq8WsLLad82JflyHAUbeO1XtbTpx1wpqFsBeDxlb6SWVV7mqJ6TpaRlzsFaxr1CY7brAzhwb0wIfudFhuJOMXCxcvRaORmGoJetRTYAGTLWh/JNj7REOOXsAWX4N/9hMQthSKeZhie8iJXKvF0s6xWm/0CSQTZ2sqXCKTq8lycP9U+Dos3MIT6RqRePxBgVJ7/3j9d764q6NB5DowhhNlnosKVf0Xem2k3HJWJvFBB7qC+nfnpSckwNghZQrGW</vt:lpwstr>
  </property>
  <property fmtid="{D5CDD505-2E9C-101B-9397-08002B2CF9AE}" pid="52" name="x1ye=53">
    <vt:lpwstr>YsViJ5/i2cXh31FoP2dllRRP9o9K0Ymofs7Tlw0dElf/WqguPEIjgla0xgMnYAtk2Jw415DTqwLniOCJ/gecwsB3sTPCxUAlbZq3mBBqvq2rGiwW8TL3hNaopuwJ4Hr7B6FD4cGjisMnD5e24Gyj/FnmzOk74M/p6HK8+zoAO/Ijmzf04Ckg981HUta/Xm8xK5iGOGnq23/RAFLIUztKiXe1wP44fko+LMAoRvLAWiKGhycgSWx9ZUz3s83Erjb</vt:lpwstr>
  </property>
  <property fmtid="{D5CDD505-2E9C-101B-9397-08002B2CF9AE}" pid="53" name="x1ye=54">
    <vt:lpwstr>R+hxLV7kNSnL4l7I0EfnuCNwCnPuxigMy+9pM2P6ZDN9BG25D38TafQgsAomlMp0g8gCMgxNmazmcr/J1JU6CwHqJiwP5oldR7/BxwWDP5QVE3B7Bgvuj1mJQ3xvW3VyfvesKN+RZTsBNHgslBp4uXt0ugyMe0+iaUVx64WXzyDY8HbPPIjLDe5MsaiUDD/vwkDO8ZufGyOuzg64cJmdle/AGukGSDs3tV6kQWDfoT14z2RB7ibKcxld93VJ9Fc</vt:lpwstr>
  </property>
  <property fmtid="{D5CDD505-2E9C-101B-9397-08002B2CF9AE}" pid="54" name="x1ye=55">
    <vt:lpwstr>qwSL503sdl7JHEmQUR9cp1Uh5hKxeGWP5o1K0gVTGWPfKyDWN/vZCKN4nZKXip4ZxdpyumoEUBGF3yNFTqcGp8vfzGQuCiqgG5zcsCeN0CRUkMwZF/13j8wcfMbjWSh4etAGVMjSPcT+RB/BMXdj5eqyAHkFa33azH0qfvezGiHnogSe9YjtRF43pKux+FDegDk1tcs55/kIycd28nPQ1W6nCm1S8geit+p0mU3U4eOh/TV5fysxWwqePwqbWjR</vt:lpwstr>
  </property>
  <property fmtid="{D5CDD505-2E9C-101B-9397-08002B2CF9AE}" pid="55" name="x1ye=56">
    <vt:lpwstr>PBY8KF3hrWO76OuTjFYqGyw1jw9kEXgTUT/yu+7rVRxhq4IKg0qjyMdQKnDaVTBZbUjku6N62siK3QIANLudfhHwcEKRgytQchjQN7lX2PIQGale7poGAZkWwL+vYrK7qRq+eRklqXTH2dOTjhU+RnuAPH5ASwmKxyOBUIbsV7owrlDToHEuu4N3XyVTBXt9X2LdN3Ry/IdIMGG2ZFdnj1ysE0phsAF44fQ6ks9mLbtnThiOVav8JfeawYQP4iI</vt:lpwstr>
  </property>
  <property fmtid="{D5CDD505-2E9C-101B-9397-08002B2CF9AE}" pid="56" name="x1ye=57">
    <vt:lpwstr>0E0Z6N48rZA21L//wmPNqrDjQ2yPn9jBdsJN3kWSqW1eOfIKFdRvNn0hwE9HwhTPMLun65yO0DlqIcMB9pYweGfJsvlEiFXwNvzjmIfbylGqDsamjrTY+FpviHGX4zVj2xhEuae7YpJMR2CZd4MJ7qrHSebqdaMMLeQAuYoWUrZVOxHoRa99sZ3U1iBYdpgkll6s5MC0wEDSJ2I/R1TwPauY9AJPd54BCs0ORa6mvCcLQ92eG6uH9tOOx4zzLOY</vt:lpwstr>
  </property>
  <property fmtid="{D5CDD505-2E9C-101B-9397-08002B2CF9AE}" pid="57" name="x1ye=58">
    <vt:lpwstr>rTstxV7Y3++Dge4oEbTmJZsjuOMuVnf3dmLtmBx+0gjh6e/x6T5SuhW2b5Flj0T3PFIgG8+eTst9q2BCIUehcFLF8S1uNTMRefuOillqGH5uf+00BqDKmtU5rpo+yMO18h5vZgKqo7TJNvtoZvLXNJzs8MOZMMsxPPGq+abi2B41QzlYasHvwnerkVSU9hxlPj7rH986HQxSrkUsqFibaNK7Q02NRL0OxjCgxn7bnZYglLO46aY1VOz9l3QoYkn</vt:lpwstr>
  </property>
  <property fmtid="{D5CDD505-2E9C-101B-9397-08002B2CF9AE}" pid="58" name="x1ye=59">
    <vt:lpwstr>ZIjtLqvbB+VXwT9kIDuyRmmHFgAstmks346CGWEyKZCxGyy0ieedFNqkSOlL/+iEpT01U6sEeintoQUOEdOFBkxTP5QKCYMqBjvOXi7sJucRt8xYnJzK+5I7ncuDW5uPtpjtQt+FohpDlXN2AhgJ8+HK/O7mbBiHccEHpKfkIA0m161UPYMC44IOZGDr7/Oq1wo9Gu5ZjwQ2xCZmAO/t7ReHERgF1Uxss+8evFiXPQ4BVa1jwJk/MfJ4Z8RkuLt</vt:lpwstr>
  </property>
  <property fmtid="{D5CDD505-2E9C-101B-9397-08002B2CF9AE}" pid="59" name="x1ye=6">
    <vt:lpwstr>NQ3VIwkdKvsiLPxqI4J0BerEqQC16uI8lQNmKqkn/xUSecKn8fuvfZr3jQ1AZ8xgQ7jDRu5nxPpBxLHRuvwnxOZNeFirFj0Y9JyyTZHduEUpWIijk31XfTQEGoNcrnq99p2rbfmppkPWMUvz2kBRxjnlflEws857iJS0QedHhT++zfnDUIAWDaA4fn7ZMaGhfZcfeEqFwE6ZapCa8XWh3YpG+1wTuPwYKw4Ps2zLpdv9y2P4HYYgI9kYatk4x4D</vt:lpwstr>
  </property>
  <property fmtid="{D5CDD505-2E9C-101B-9397-08002B2CF9AE}" pid="60" name="x1ye=60">
    <vt:lpwstr>C62qLdWY8vhraEYWF+pr1YrNd78yXaOjm+kaKgrCAVRlnYtIaKj2/PAqQ2tkErbyBAyQKVL7R6Zao4TRWaYzaZeOWUXNwMhdRfPUghk4ElpcucHNOXhxnUWsMCvWL6gTUNxPbM/CCNvvUEt9brMnexDZjTcJyjr8JNEho3WiSqnXF2ZCc+/3PmAIWyUKVstWFhLg541vxjW64b/vUMCIN7HXshAMi4ac1n3asV2Okda8ojBtE1MfZXMi6QZlpFq</vt:lpwstr>
  </property>
  <property fmtid="{D5CDD505-2E9C-101B-9397-08002B2CF9AE}" pid="61" name="x1ye=61">
    <vt:lpwstr>YVVa5Nk6W49n5ZC3MyRq7l26/KUjHdNVphCLIPLQYItl4ZdRxcoI/9qCQ0urKIFLlUiq7WsHkotuKZOAWhOdII/Kh6enR0gKCjQ7ghQMpo2NQzu+CxRaw47EgL8pNMsWrpWfiUvBvl/YKVQ0rWwJc/fDK8FbAYdACMQcBTzy/0A1hh1kJm3vfs76MkA2H4gO3rdyp23SLss5NLOFtuUnw0nSKSxEKB/tx2J7WsJnpAmLgJZx9mBCZZBGrEn1KGx</vt:lpwstr>
  </property>
  <property fmtid="{D5CDD505-2E9C-101B-9397-08002B2CF9AE}" pid="62" name="x1ye=62">
    <vt:lpwstr>EZB0OL3NyIR9qZ0FDRC6ZezNyh1VMbmMYd/HvdHhHWYJJnYfGmlBiuTU3QW3UT8bEUv4S+1IFCcRN6Z8X1wi3QrdlmyyOEEeDZ+n7vr6Vf5uvJQh/+1TSf9/Q56JyjgSIBpmF0+nVop+7p8ivLWBQ79+vZ0lVAso55FohhRlP5c5Z6gGMK4GShz9gPdEk1q2Uc7keodq0qf05ayMzivaFZAgh1f6jABLKyairPC/qT+oV+u7cV9Ow6eJT+ZUndC</vt:lpwstr>
  </property>
  <property fmtid="{D5CDD505-2E9C-101B-9397-08002B2CF9AE}" pid="63" name="x1ye=63">
    <vt:lpwstr>Ce9nuckWOVr23wq2Il+b4dQRYNOAF3e1CooOdFHqPiQMn397pDqwyhwWKqbIv42oI2k7DztPqAkOgc0IekC/oaP7a3iYLiULoldmutZ1tFtL9lTeEtAep5C2LWmTmgtGQwFLt4wACFtIMZOQt7fDJ6e97OfTdS7HM+GEG0xK+Ckq4cbMN8RHnA3CzGjsxfmsAg01xi2PM8dSm7o8/5mg8qvxI9+RAMgsmzgg+bQnauNiXlHvbukX/qLTZrhcj11</vt:lpwstr>
  </property>
  <property fmtid="{D5CDD505-2E9C-101B-9397-08002B2CF9AE}" pid="64" name="x1ye=64">
    <vt:lpwstr>j7Wgcpc7df03dAX9POn8onfLrj4CraOr7gUL2tyn6wR82F5x1mg1z/waGAPqRJTN2kAqMR07lP7UTIi6Ap38LuUPWlX6S1A+RiwU/YFkgyT8j7ZQkyhQ889KUyirIuXp2qOM7hmno27JY+q2SqGilMVOTzo0V5h5IxKFIUhbFOnk9w7A39zZQLyFEGcBKFEMPQVuccyvb0UTJDBXAHzK7Ie5/NNBbGyQebYoVzOblBl0+FHVsIUcL2Q70h/ydq/</vt:lpwstr>
  </property>
  <property fmtid="{D5CDD505-2E9C-101B-9397-08002B2CF9AE}" pid="65" name="x1ye=65">
    <vt:lpwstr>O+1J5HKnOhKaLX4+Os2oPukJDCxmhsKKayGVKL/UEbw399RjNp5xG6Rna8ObowItPNGBAbF1hx1wIfpQos8cl50z3DcsAXGsDfcTIYast7hqVebLZSu1CheUjDv3EtKp+q/PHI5VJdX/E+327L45keHB3qDcVvwb0YJiU9hvFnCLmdnjfwnc32Yj4QYlZdlnEnBWBxXe1Uhkqwtzvdp3wAh4kw0nypZ89edBpkXblqu1TyI4XJ60gZyEQcZ30UN</vt:lpwstr>
  </property>
  <property fmtid="{D5CDD505-2E9C-101B-9397-08002B2CF9AE}" pid="66" name="x1ye=66">
    <vt:lpwstr>ZRSj15bsFMCHibPbnuVDQHibDi57Dl5LdhnusdM+HTcaiMv4vDQPdJr/IPZGtyyQgev3YyK853o78UM/rYmQyxOlkFgWxghEfiZvrQ89FQeM5AfoAWeGRd4sPXHG5jljjiH7vRmaJnXudXOltdtfz2Y1o++SLQ1FUO2AK4H1bahlkc2LZ/FdnPfoIgAADgB9oBYmBy6JDTlNav8M+G7qbkFMzU0NV4+raH+E4fVjg+wc4GA06GX5eoKx+9mDfzn</vt:lpwstr>
  </property>
  <property fmtid="{D5CDD505-2E9C-101B-9397-08002B2CF9AE}" pid="67" name="x1ye=67">
    <vt:lpwstr>BvAhAR7HPkiK5De572AIbEHTc+STQV/A45Kdp07XAVei7IzjzqOzOxID1H+oYItnrybXE6X9CeFVvWskbc6JMGjt7h1gq/LenxZEIxM+gr+tPUZaTJ6h58LKznzEz2SUpuq8lr6bbtqqt9DTduFoYqAw/9s+Wp3TPMBrYCa7lt38wRpbHPDjEIAAA==</vt:lpwstr>
  </property>
  <property fmtid="{D5CDD505-2E9C-101B-9397-08002B2CF9AE}" pid="68" name="x1ye=7">
    <vt:lpwstr>FSnlMoiQBIvyCVCfWMNAiA+30uFPVnum2njnvQqLtAcxjwkF7hCptLJ9uEgi0esrxZ1TL5MwupiUTp1cbsVL8urSZE2x8pjn9iFha+/HwkY/74Nj+wmIlITZvQ4Ru8Bp3M7Zwm7boDAcQZMGlY/owxDT0F96uDNI8ZaUhKUMbGLgSCqo9jxot8MnMOrbqvY30ojlsDv2tc9LezqJIMjprWtK+5TLlipBWj+ZqfIlZNJjTHYQW8JbMZP2+OzM56j</vt:lpwstr>
  </property>
  <property fmtid="{D5CDD505-2E9C-101B-9397-08002B2CF9AE}" pid="69" name="x1ye=8">
    <vt:lpwstr>1Mkk4E8qTYKmSZZLG6fZMFoNFPY8qK7PO9SpoMDQWqvdKo07lRtnorSq8MBBf/cbTT/gAD+SV9bYzKGlmCGbAjhX+DXMtKCudQV8KKxrpP0lNRtGq4gQ2CGQEqja5xiYNzcivzzsWDmK4UIlqq4l5AdY1Yl2c1OMfNU2Reyqce+hX49DQuRoU9FQc3B3utpVQaM17hnAXs5u3zhxmovkRQaJ7/KMKoHhAOI43pjkjBEXG85Wrqb/2FD32Z1yQa5</vt:lpwstr>
  </property>
  <property fmtid="{D5CDD505-2E9C-101B-9397-08002B2CF9AE}" pid="70" name="x1ye=9">
    <vt:lpwstr>h53uiwKnQRCYsTsnuu+qlgfAdrlJKV5bv58T1nISod2Sr/NnmMROG59Rj52OeAVM6mtImnBH3o7circQ7zoRrzvPgWTWCa0rq7WEGK7RXKRfD2elSFXNZy4AOdbk6W3F/qkxR+sb0bZhT11wzsQAVB4jclY9Y3vetRbmVflQhfrMOrCZFmZ58uetgjfrTsyh3EFdTheAfFmxXzgq7cwEXKA0Mb93+AaYE/drR296+Nj8KdrJ9AE2fyWZBZRaCzb</vt:lpwstr>
  </property>
</Properties>
</file>